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1E2A8" w14:textId="44A6D82B" w:rsidR="00CF7298" w:rsidRDefault="00C81947" w:rsidP="00AB0463">
      <w:pPr>
        <w:ind w:right="12"/>
        <w:rPr>
          <w:rFonts w:cs="Times New Roman"/>
        </w:rPr>
      </w:pPr>
      <w:r>
        <w:rPr>
          <w:rFonts w:cs="ＭＳ 明朝" w:hint="eastAsia"/>
          <w:noProof/>
        </w:rPr>
        <w:t xml:space="preserve">　　　　　　　　　　　　　　　　　　　　　　　　　　　　　　　　</w:t>
      </w:r>
      <w:r w:rsidR="00E80ADB">
        <w:rPr>
          <w:rFonts w:cs="ＭＳ 明朝" w:hint="eastAsia"/>
          <w:noProof/>
        </w:rPr>
        <w:t xml:space="preserve">　　　</w:t>
      </w:r>
      <w:r w:rsidR="00AB0463">
        <w:rPr>
          <w:rFonts w:cs="ＭＳ 明朝" w:hint="eastAsia"/>
          <w:noProof/>
        </w:rPr>
        <w:t xml:space="preserve">　　　　　</w:t>
      </w:r>
      <w:r w:rsidR="00CB0A5D">
        <w:rPr>
          <w:rFonts w:cs="ＭＳ 明朝" w:hint="eastAsia"/>
          <w:noProof/>
        </w:rPr>
        <mc:AlternateContent>
          <mc:Choice Requires="wps">
            <w:drawing>
              <wp:anchor distT="0" distB="0" distL="114300" distR="114300" simplePos="0" relativeHeight="251661312" behindDoc="0" locked="0" layoutInCell="1" allowOverlap="1" wp14:anchorId="60642FC0" wp14:editId="43C80F6A">
                <wp:simplePos x="0" y="0"/>
                <wp:positionH relativeFrom="margin">
                  <wp:align>center</wp:align>
                </wp:positionH>
                <wp:positionV relativeFrom="paragraph">
                  <wp:posOffset>-319405</wp:posOffset>
                </wp:positionV>
                <wp:extent cx="876300" cy="1962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7630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53F56" w14:textId="47A024F5" w:rsidR="00CB0A5D" w:rsidRPr="00CB0A5D" w:rsidRDefault="00CB0A5D">
                            <w:pPr>
                              <w:rPr>
                                <w:b/>
                                <w:sz w:val="72"/>
                                <w:szCs w:val="72"/>
                              </w:rPr>
                            </w:pPr>
                            <w:r w:rsidRPr="00CB0A5D">
                              <w:rPr>
                                <w:rFonts w:hint="eastAsia"/>
                                <w:b/>
                                <w:sz w:val="72"/>
                                <w:szCs w:val="72"/>
                              </w:rPr>
                              <w:t>全戸配</w:t>
                            </w:r>
                            <w:r>
                              <w:rPr>
                                <w:rFonts w:hint="eastAsia"/>
                                <w:b/>
                                <w:sz w:val="72"/>
                                <w:szCs w:val="72"/>
                              </w:rPr>
                              <w:t>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642FC0" id="_x0000_t202" coordsize="21600,21600" o:spt="202" path="m,l,21600r21600,l21600,xe">
                <v:stroke joinstyle="miter"/>
                <v:path gradientshapeok="t" o:connecttype="rect"/>
              </v:shapetype>
              <v:shape id="テキスト ボックス 4" o:spid="_x0000_s1026" type="#_x0000_t202" style="position:absolute;left:0;text-align:left;margin-left:0;margin-top:-25.15pt;width:69pt;height:15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uFtgIAAMUFAAAOAAAAZHJzL2Uyb0RvYy54bWysVM1u2zAMvg/YOwi6r07SNG2DOkXWosOA&#10;oi3Wbj0rstQYlUVNUmJnxwQY9hB7hWHnPY9fZJTspOnPpcMuNil+pMhPJI+Oq0KRubAuB53S7k6H&#10;EqE5ZLm+S+nnm7N3B5Q4z3TGFGiR0oVw9Hj09s1RaYaiB1NQmbAEg2g3LE1Kp96bYZI4PhUFcztg&#10;hEajBFswj6q9SzLLSoxeqKTX6QySEmxmLHDhHJ6eNkY6ivGlFNxfSumEJyqlmJuPXxu/k/BNRkds&#10;eGeZmea8TYP9QxYFyzVeugl1yjwjM5s/C1Xk3IID6Xc4FAlImXMRa8Bqup0n1VxPmRGxFiTHmQ1N&#10;7v+F5RfzK0vyLKV9SjQr8Inq1fd6+ate/qlXP0i9+lmvVvXyN+qkH+gqjRui17VBP1+9hwqffX3u&#10;8DCwUElbhD/WR9COxC82ZIvKE46HB/uD3Q5aOJq6h4Nedy++RvLgbazzHwQUJAgptfiYkWM2P3ce&#10;M0HoGhIuc6Dy7CxXKiqhgcSJsmTO8OmVjzmixyOU0qRM6WAXr34WIYTe+E8U4/ehyscRUFM6eIrY&#10;am1agaGGiSj5hRIBo/QnIZHqSMgLOTLOhd7kGdEBJbGi1zi2+IesXuPc1IEe8WbQfuNc5Bpsw9Jj&#10;arP7NbWywSNJW3UH0VeTqu2cCWQLbBwLzSQ6w89yJPqcOX/FLI4edgSuE3+JH6kAXwdaiZIp2G8v&#10;nQd8SgX7gn9KShzmlLqvM2YFJeqjxmk57Pb7Yfqj0t/b76Fity2TbYueFSeATdPF1WV4FAPeq7Uo&#10;LRS3uHfG4V40Mc0xt5Ti7Y144psVg3uLi/E4gnDeDfPn+trwEDoQHFrsprpl1rQt7nE4LmA99mz4&#10;pNMbbPDUMJ55kHkcg0Bxw2tLPe6K2KntXgvLaFuPqIftO/oLAAD//wMAUEsDBBQABgAIAAAAIQCj&#10;tDh/3AAAAAgBAAAPAAAAZHJzL2Rvd25yZXYueG1sTI9BT8MwDIXvSPyHyJO4bck2dVSl6YSQOMAB&#10;iQzuWeO11RqnarKu/Hu8Exzt9/z8vXI/+15MOMYukIb1SoFAqoPrqNHwdXhd5iBisuRsHwg1/GCE&#10;fXV/V9rChSt94mRSIziEYmE1tCkNhZSxbtHbuAoDEmunMHqbeBwb6UZ75XDfy41SO+ltR/yhtQO+&#10;tFifzcUzRpho3pkzvpmQRfX+cTLDt9T6YTE/P4FIOKc/M9zw+QYqZjqGC7koeg1cJGlYZmoL4iZv&#10;c94cNWyy/BFkVcr/BapfAAAA//8DAFBLAQItABQABgAIAAAAIQC2gziS/gAAAOEBAAATAAAAAAAA&#10;AAAAAAAAAAAAAABbQ29udGVudF9UeXBlc10ueG1sUEsBAi0AFAAGAAgAAAAhADj9If/WAAAAlAEA&#10;AAsAAAAAAAAAAAAAAAAALwEAAF9yZWxzLy5yZWxzUEsBAi0AFAAGAAgAAAAhAEa464W2AgAAxQUA&#10;AA4AAAAAAAAAAAAAAAAALgIAAGRycy9lMm9Eb2MueG1sUEsBAi0AFAAGAAgAAAAhAKO0OH/cAAAA&#10;CAEAAA8AAAAAAAAAAAAAAAAAEAUAAGRycy9kb3ducmV2LnhtbFBLBQYAAAAABAAEAPMAAAAZBgAA&#10;AAA=&#10;" fillcolor="white [3201]" strokeweight=".5pt">
                <v:textbox style="layout-flow:vertical-ideographic">
                  <w:txbxContent>
                    <w:p w14:paraId="4AA53F56" w14:textId="47A024F5" w:rsidR="00CB0A5D" w:rsidRPr="00CB0A5D" w:rsidRDefault="00CB0A5D">
                      <w:pPr>
                        <w:rPr>
                          <w:b/>
                          <w:sz w:val="72"/>
                          <w:szCs w:val="72"/>
                        </w:rPr>
                      </w:pPr>
                      <w:r w:rsidRPr="00CB0A5D">
                        <w:rPr>
                          <w:rFonts w:hint="eastAsia"/>
                          <w:b/>
                          <w:sz w:val="72"/>
                          <w:szCs w:val="72"/>
                        </w:rPr>
                        <w:t>全戸配</w:t>
                      </w:r>
                      <w:r>
                        <w:rPr>
                          <w:rFonts w:hint="eastAsia"/>
                          <w:b/>
                          <w:sz w:val="72"/>
                          <w:szCs w:val="72"/>
                        </w:rPr>
                        <w:t>付</w:t>
                      </w:r>
                    </w:p>
                  </w:txbxContent>
                </v:textbox>
                <w10:wrap anchorx="margin"/>
              </v:shape>
            </w:pict>
          </mc:Fallback>
        </mc:AlternateContent>
      </w:r>
      <w:r w:rsidR="007132C5">
        <w:rPr>
          <w:rFonts w:cs="ＭＳ 明朝" w:hint="eastAsia"/>
        </w:rPr>
        <w:t>令和</w:t>
      </w:r>
      <w:r w:rsidR="00AB0463">
        <w:rPr>
          <w:rFonts w:cs="ＭＳ 明朝" w:hint="eastAsia"/>
        </w:rPr>
        <w:t>５</w:t>
      </w:r>
      <w:r w:rsidR="00CF7298">
        <w:rPr>
          <w:rFonts w:cs="ＭＳ 明朝" w:hint="eastAsia"/>
        </w:rPr>
        <w:t>年</w:t>
      </w:r>
      <w:r>
        <w:rPr>
          <w:rFonts w:cs="ＭＳ 明朝" w:hint="eastAsia"/>
        </w:rPr>
        <w:t>６</w:t>
      </w:r>
      <w:r w:rsidR="00CF7298">
        <w:rPr>
          <w:rFonts w:cs="ＭＳ 明朝" w:hint="eastAsia"/>
        </w:rPr>
        <w:t>月</w:t>
      </w:r>
      <w:r w:rsidR="00B74F06">
        <w:rPr>
          <w:rFonts w:cs="ＭＳ 明朝" w:hint="eastAsia"/>
        </w:rPr>
        <w:t>吉日</w:t>
      </w:r>
    </w:p>
    <w:p w14:paraId="73F12271" w14:textId="61C747F5" w:rsidR="00CF7298" w:rsidRPr="00C32400" w:rsidRDefault="00B74F06" w:rsidP="00C32400">
      <w:pPr>
        <w:ind w:right="840"/>
        <w:rPr>
          <w:rFonts w:cs="Times New Roman"/>
          <w:sz w:val="24"/>
          <w:szCs w:val="24"/>
        </w:rPr>
      </w:pPr>
      <w:r>
        <w:rPr>
          <w:rFonts w:cs="ＭＳ 明朝" w:hint="eastAsia"/>
          <w:sz w:val="24"/>
          <w:szCs w:val="24"/>
        </w:rPr>
        <w:t>〇〇</w:t>
      </w:r>
      <w:r w:rsidR="00CF7298" w:rsidRPr="00C32400">
        <w:rPr>
          <w:rFonts w:cs="ＭＳ 明朝" w:hint="eastAsia"/>
          <w:sz w:val="24"/>
          <w:szCs w:val="24"/>
        </w:rPr>
        <w:t>自治会</w:t>
      </w:r>
    </w:p>
    <w:p w14:paraId="04C339F9" w14:textId="77777777" w:rsidR="00CF7298" w:rsidRDefault="00CF7298" w:rsidP="007D2EBC">
      <w:pPr>
        <w:ind w:right="840" w:firstLineChars="200" w:firstLine="480"/>
        <w:rPr>
          <w:rFonts w:cs="Times New Roman"/>
          <w:sz w:val="24"/>
          <w:szCs w:val="24"/>
        </w:rPr>
      </w:pPr>
      <w:r w:rsidRPr="00C32400">
        <w:rPr>
          <w:rFonts w:cs="ＭＳ 明朝" w:hint="eastAsia"/>
          <w:sz w:val="24"/>
          <w:szCs w:val="24"/>
        </w:rPr>
        <w:t>会　員　各　位</w:t>
      </w:r>
    </w:p>
    <w:p w14:paraId="78BFEFA1" w14:textId="598F34B7" w:rsidR="00540EB5" w:rsidRDefault="002B08B6" w:rsidP="00540EB5">
      <w:pPr>
        <w:ind w:right="-285" w:firstLineChars="200" w:firstLine="480"/>
        <w:rPr>
          <w:rFonts w:cs="Times New Roman"/>
          <w:sz w:val="24"/>
          <w:szCs w:val="24"/>
        </w:rPr>
      </w:pPr>
      <w:r>
        <w:rPr>
          <w:rFonts w:cs="Times New Roman" w:hint="eastAsia"/>
          <w:sz w:val="24"/>
          <w:szCs w:val="24"/>
        </w:rPr>
        <w:t xml:space="preserve">　　　　　　　　　　　　　</w:t>
      </w:r>
      <w:r w:rsidR="00540EB5">
        <w:rPr>
          <w:rFonts w:cs="Times New Roman" w:hint="eastAsia"/>
          <w:sz w:val="24"/>
          <w:szCs w:val="24"/>
        </w:rPr>
        <w:t xml:space="preserve">　　　　　　</w:t>
      </w:r>
    </w:p>
    <w:p w14:paraId="3941F266" w14:textId="041CB07C" w:rsidR="00CF7298" w:rsidRDefault="00B74F06" w:rsidP="00B74F06">
      <w:pPr>
        <w:ind w:right="140" w:firstLineChars="3000" w:firstLine="7200"/>
        <w:rPr>
          <w:rFonts w:cs="Times New Roman"/>
          <w:sz w:val="24"/>
          <w:szCs w:val="24"/>
        </w:rPr>
      </w:pPr>
      <w:r>
        <w:rPr>
          <w:rFonts w:cs="ＭＳ 明朝" w:hint="eastAsia"/>
          <w:sz w:val="24"/>
          <w:szCs w:val="24"/>
        </w:rPr>
        <w:t>〇〇</w:t>
      </w:r>
      <w:r w:rsidR="00CF7298" w:rsidRPr="003872E0">
        <w:rPr>
          <w:rFonts w:cs="ＭＳ 明朝" w:hint="eastAsia"/>
          <w:sz w:val="24"/>
          <w:szCs w:val="24"/>
        </w:rPr>
        <w:t>自治会</w:t>
      </w:r>
    </w:p>
    <w:p w14:paraId="31FCF4B1" w14:textId="35207B9D" w:rsidR="00CF7298" w:rsidRPr="003872E0" w:rsidRDefault="00B74F06" w:rsidP="00B74F06">
      <w:pPr>
        <w:ind w:rightChars="-270" w:right="-567" w:firstLineChars="3000" w:firstLine="7200"/>
        <w:rPr>
          <w:rFonts w:cs="Times New Roman"/>
          <w:sz w:val="24"/>
          <w:szCs w:val="24"/>
        </w:rPr>
      </w:pPr>
      <w:r>
        <w:rPr>
          <w:rFonts w:cs="ＭＳ 明朝" w:hint="eastAsia"/>
          <w:sz w:val="24"/>
          <w:szCs w:val="24"/>
        </w:rPr>
        <w:t>〇〇</w:t>
      </w:r>
      <w:r w:rsidR="00CF7298" w:rsidRPr="003872E0">
        <w:rPr>
          <w:rFonts w:cs="ＭＳ 明朝" w:hint="eastAsia"/>
          <w:sz w:val="24"/>
          <w:szCs w:val="24"/>
        </w:rPr>
        <w:t>防災</w:t>
      </w:r>
      <w:r>
        <w:rPr>
          <w:rFonts w:cs="ＭＳ 明朝" w:hint="eastAsia"/>
          <w:sz w:val="24"/>
          <w:szCs w:val="24"/>
        </w:rPr>
        <w:t>会</w:t>
      </w:r>
    </w:p>
    <w:p w14:paraId="504408A3" w14:textId="543EFCA1" w:rsidR="00CF7298" w:rsidRDefault="00CF7298" w:rsidP="00B74F06">
      <w:pPr>
        <w:ind w:firstLineChars="3000" w:firstLine="7200"/>
        <w:rPr>
          <w:rFonts w:cs="Times New Roman"/>
          <w:sz w:val="24"/>
          <w:szCs w:val="24"/>
        </w:rPr>
      </w:pPr>
      <w:r w:rsidRPr="003872E0">
        <w:rPr>
          <w:rFonts w:cs="ＭＳ 明朝" w:hint="eastAsia"/>
          <w:sz w:val="24"/>
          <w:szCs w:val="24"/>
        </w:rPr>
        <w:t>会長</w:t>
      </w:r>
      <w:r>
        <w:rPr>
          <w:rFonts w:cs="ＭＳ 明朝" w:hint="eastAsia"/>
          <w:sz w:val="24"/>
          <w:szCs w:val="24"/>
        </w:rPr>
        <w:t xml:space="preserve">　</w:t>
      </w:r>
      <w:r w:rsidR="00B74F06">
        <w:rPr>
          <w:rFonts w:cs="ＭＳ 明朝" w:hint="eastAsia"/>
          <w:sz w:val="24"/>
          <w:szCs w:val="24"/>
        </w:rPr>
        <w:t>〇〇〇〇</w:t>
      </w:r>
    </w:p>
    <w:p w14:paraId="5D0C22FD" w14:textId="285449DC" w:rsidR="00CF7298" w:rsidRDefault="00CF7298" w:rsidP="007D2EBC">
      <w:pPr>
        <w:ind w:firstLineChars="2800" w:firstLine="6720"/>
        <w:rPr>
          <w:rFonts w:cs="Times New Roman"/>
          <w:sz w:val="24"/>
          <w:szCs w:val="24"/>
        </w:rPr>
      </w:pPr>
    </w:p>
    <w:p w14:paraId="44A24394" w14:textId="77777777" w:rsidR="00574D36" w:rsidRPr="003872E0" w:rsidRDefault="00574D36" w:rsidP="007D2EBC">
      <w:pPr>
        <w:ind w:firstLineChars="2800" w:firstLine="6720"/>
        <w:rPr>
          <w:rFonts w:cs="Times New Roman"/>
          <w:sz w:val="24"/>
          <w:szCs w:val="24"/>
        </w:rPr>
      </w:pPr>
    </w:p>
    <w:p w14:paraId="36E9D376" w14:textId="212B14FD" w:rsidR="00574D36" w:rsidRPr="002A573F" w:rsidRDefault="006E5EB1" w:rsidP="002A573F">
      <w:pPr>
        <w:ind w:rightChars="-44" w:right="-92"/>
        <w:jc w:val="center"/>
        <w:rPr>
          <w:rFonts w:cs="ＭＳ 明朝"/>
          <w:b/>
          <w:bCs/>
          <w:sz w:val="42"/>
          <w:szCs w:val="42"/>
        </w:rPr>
      </w:pPr>
      <w:r w:rsidRPr="002A573F">
        <w:rPr>
          <w:rFonts w:cs="ＭＳ 明朝" w:hint="eastAsia"/>
          <w:b/>
          <w:bCs/>
          <w:sz w:val="42"/>
          <w:szCs w:val="42"/>
        </w:rPr>
        <w:t>「</w:t>
      </w:r>
      <w:r w:rsidR="00EA06E1" w:rsidRPr="002A573F">
        <w:rPr>
          <w:rFonts w:cs="ＭＳ 明朝" w:hint="eastAsia"/>
          <w:b/>
          <w:bCs/>
          <w:sz w:val="42"/>
          <w:szCs w:val="42"/>
        </w:rPr>
        <w:t>フラッグを使用した</w:t>
      </w:r>
      <w:r w:rsidR="00B74F06" w:rsidRPr="002A573F">
        <w:rPr>
          <w:rFonts w:cs="ＭＳ 明朝" w:hint="eastAsia"/>
          <w:b/>
          <w:bCs/>
          <w:sz w:val="42"/>
          <w:szCs w:val="42"/>
        </w:rPr>
        <w:t>安否</w:t>
      </w:r>
      <w:r w:rsidR="007132C5" w:rsidRPr="002A573F">
        <w:rPr>
          <w:rFonts w:cs="ＭＳ 明朝" w:hint="eastAsia"/>
          <w:b/>
          <w:bCs/>
          <w:sz w:val="42"/>
          <w:szCs w:val="42"/>
        </w:rPr>
        <w:t>確認</w:t>
      </w:r>
      <w:r w:rsidR="00CF7298" w:rsidRPr="002A573F">
        <w:rPr>
          <w:rFonts w:cs="ＭＳ 明朝" w:hint="eastAsia"/>
          <w:b/>
          <w:bCs/>
          <w:sz w:val="42"/>
          <w:szCs w:val="42"/>
        </w:rPr>
        <w:t>訓練の実施について</w:t>
      </w:r>
      <w:r w:rsidRPr="002A573F">
        <w:rPr>
          <w:rFonts w:cs="ＭＳ 明朝" w:hint="eastAsia"/>
          <w:b/>
          <w:bCs/>
          <w:sz w:val="42"/>
          <w:szCs w:val="42"/>
        </w:rPr>
        <w:t>」</w:t>
      </w:r>
    </w:p>
    <w:p w14:paraId="6A4C3C78" w14:textId="5EA892C5" w:rsidR="00CF7298" w:rsidRPr="003872E0" w:rsidRDefault="006E5EB1">
      <w:pPr>
        <w:rPr>
          <w:rFonts w:cs="Times New Roman"/>
          <w:sz w:val="36"/>
          <w:szCs w:val="36"/>
        </w:rPr>
      </w:pPr>
      <w:r>
        <w:rPr>
          <w:noProof/>
        </w:rPr>
        <mc:AlternateContent>
          <mc:Choice Requires="wps">
            <w:drawing>
              <wp:anchor distT="0" distB="0" distL="114300" distR="114300" simplePos="0" relativeHeight="251658240" behindDoc="0" locked="0" layoutInCell="1" allowOverlap="1" wp14:anchorId="24FCCBFC" wp14:editId="79102266">
                <wp:simplePos x="0" y="0"/>
                <wp:positionH relativeFrom="margin">
                  <wp:align>center</wp:align>
                </wp:positionH>
                <wp:positionV relativeFrom="paragraph">
                  <wp:posOffset>222885</wp:posOffset>
                </wp:positionV>
                <wp:extent cx="4276725" cy="523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23875"/>
                        </a:xfrm>
                        <a:prstGeom prst="rect">
                          <a:avLst/>
                        </a:prstGeom>
                        <a:solidFill>
                          <a:srgbClr val="FFFFFF"/>
                        </a:solidFill>
                        <a:ln w="9525">
                          <a:solidFill>
                            <a:srgbClr val="000000"/>
                          </a:solidFill>
                          <a:miter lim="800000"/>
                          <a:headEnd/>
                          <a:tailEnd/>
                        </a:ln>
                      </wps:spPr>
                      <wps:txbx>
                        <w:txbxContent>
                          <w:p w14:paraId="645182DE" w14:textId="39FC73BC" w:rsidR="00CF7298" w:rsidRPr="0095691E" w:rsidRDefault="000F0075" w:rsidP="007132C5">
                            <w:pPr>
                              <w:jc w:val="center"/>
                              <w:rPr>
                                <w:rFonts w:cs="Times New Roman"/>
                                <w:b/>
                                <w:bCs/>
                                <w:sz w:val="48"/>
                                <w:szCs w:val="48"/>
                              </w:rPr>
                            </w:pPr>
                            <w:r>
                              <w:rPr>
                                <w:rFonts w:cs="ＭＳ 明朝" w:hint="eastAsia"/>
                                <w:b/>
                                <w:bCs/>
                                <w:sz w:val="48"/>
                                <w:szCs w:val="48"/>
                              </w:rPr>
                              <w:t>６</w:t>
                            </w:r>
                            <w:r w:rsidR="00CF7298" w:rsidRPr="0095691E">
                              <w:rPr>
                                <w:rFonts w:cs="ＭＳ 明朝" w:hint="eastAsia"/>
                                <w:b/>
                                <w:bCs/>
                                <w:sz w:val="48"/>
                                <w:szCs w:val="48"/>
                              </w:rPr>
                              <w:t>月</w:t>
                            </w:r>
                            <w:r>
                              <w:rPr>
                                <w:rFonts w:cs="ＭＳ 明朝" w:hint="eastAsia"/>
                                <w:b/>
                                <w:bCs/>
                                <w:sz w:val="48"/>
                                <w:szCs w:val="48"/>
                              </w:rPr>
                              <w:t>２</w:t>
                            </w:r>
                            <w:r w:rsidR="00AB0463">
                              <w:rPr>
                                <w:rFonts w:cs="ＭＳ 明朝" w:hint="eastAsia"/>
                                <w:b/>
                                <w:bCs/>
                                <w:sz w:val="48"/>
                                <w:szCs w:val="48"/>
                              </w:rPr>
                              <w:t>５</w:t>
                            </w:r>
                            <w:r w:rsidR="00CF7298" w:rsidRPr="0095691E">
                              <w:rPr>
                                <w:rFonts w:cs="ＭＳ 明朝" w:hint="eastAsia"/>
                                <w:b/>
                                <w:bCs/>
                                <w:sz w:val="48"/>
                                <w:szCs w:val="48"/>
                              </w:rPr>
                              <w:t>日（日）朝８時～</w:t>
                            </w:r>
                          </w:p>
                          <w:p w14:paraId="2616635B" w14:textId="59D08136" w:rsidR="00CF7298" w:rsidRPr="000F0075" w:rsidRDefault="00CF7298" w:rsidP="000F0075">
                            <w:pPr>
                              <w:ind w:firstLineChars="100" w:firstLine="240"/>
                              <w:rPr>
                                <w:rFonts w:cs="Times New Roman"/>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CBFC" id="_x0000_t202" coordsize="21600,21600" o:spt="202" path="m,l,21600r21600,l21600,xe">
                <v:stroke joinstyle="miter"/>
                <v:path gradientshapeok="t" o:connecttype="rect"/>
              </v:shapetype>
              <v:shape id="Text Box 2" o:spid="_x0000_s1027" type="#_x0000_t202" style="position:absolute;left:0;text-align:left;margin-left:0;margin-top:17.55pt;width:336.75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upKwIAAFUEAAAOAAAAZHJzL2Uyb0RvYy54bWysVNtu2zAMfR+wfxD0vjhxmyYx4hRdugwD&#10;ugvQ7gNkWbaFSaImKbG7ry8lp2l2wR6G+UGQROrw8JD0+nrQihyE8xJMSWeTKSXCcKilaUv69WH3&#10;ZkmJD8zUTIERJX0Unl5vXr9a97YQOXSgauEIghhf9LakXQi2yDLPO6GZn4AVBo0NOM0CHl2b1Y71&#10;iK5Vlk+nV1kPrrYOuPAeb29HI90k/KYRPHxuGi8CUSVFbiGtLq1VXLPNmhWtY7aT/EiD/QMLzaTB&#10;oCeoWxYY2Tv5G5SW3IGHJkw46AyaRnKRcsBsZtNfsrnvmBUpFxTH25NM/v/B8k+HL47IuqQXlBim&#10;sUQPYgjkLQwkj+r01hfodG/RLQx4jVVOmXp7B/ybJwa2HTOtuHEO+k6wGtnN4svs7OmI4yNI1X+E&#10;GsOwfYAENDROR+lQDILoWKXHU2UiFY6Xl/niapHPKeFom+cXy8U8hWDF82vrfHgvQJO4KanDyid0&#10;drjzIbJhxbNLDOZByXonlUoH11Zb5ciBYZfs0ndE/8lNGdKXdDVHHn+HmKbvTxBaBmx3JXVJlycn&#10;VkTZ3pk6NWNgUo17pKzMUcco3ShiGKohFSyJHDWuoH5EYR2M3Y3TiJsO3A9Keuzskvrve+YEJeqD&#10;weIsLvMVKhnSYblcoeDu3FCdGZjhCFTSQMm43YZxePbWybbDOGMzGLjBcjYyKf3C6UgeezcV4Dhn&#10;cTjOz8nr5W+weQIAAP//AwBQSwMEFAAGAAgAAAAhAAhvI03eAAAABwEAAA8AAABkcnMvZG93bnJl&#10;di54bWxMj09Lw0AUxO+C32F5ghexm1iaasymiKDYU7EVwds2+0xCs2/D/mmjn97nSY/DDDO/qVaT&#10;HcQRfegdKchnGQikxpmeWgVvu6frWxAhajJ6cIQKvjDAqj4/q3Rp3Ile8biNreASCqVW0MU4llKG&#10;pkOrw8yNSOx9Om91ZOlbabw+cbkd5E2WFdLqnnih0yM+dtgctskqOKxTY9P7h3/ZpN3z+rsw8iq7&#10;U+ryYnq4BxFxin9h+MVndKiZae8SmSAGBXwkKpgvchDsFsv5AsSeY/myAFlX8j9//QMAAP//AwBQ&#10;SwECLQAUAAYACAAAACEAtoM4kv4AAADhAQAAEwAAAAAAAAAAAAAAAAAAAAAAW0NvbnRlbnRfVHlw&#10;ZXNdLnhtbFBLAQItABQABgAIAAAAIQA4/SH/1gAAAJQBAAALAAAAAAAAAAAAAAAAAC8BAABfcmVs&#10;cy8ucmVsc1BLAQItABQABgAIAAAAIQDM02upKwIAAFUEAAAOAAAAAAAAAAAAAAAAAC4CAABkcnMv&#10;ZTJvRG9jLnhtbFBLAQItABQABgAIAAAAIQAIbyNN3gAAAAcBAAAPAAAAAAAAAAAAAAAAAIUEAABk&#10;cnMvZG93bnJldi54bWxQSwUGAAAAAAQABADzAAAAkAUAAAAA&#10;">
                <v:textbox inset="5.85pt,.7pt,5.85pt,.7pt">
                  <w:txbxContent>
                    <w:p w14:paraId="645182DE" w14:textId="39FC73BC" w:rsidR="00CF7298" w:rsidRPr="0095691E" w:rsidRDefault="000F0075" w:rsidP="007132C5">
                      <w:pPr>
                        <w:jc w:val="center"/>
                        <w:rPr>
                          <w:rFonts w:cs="Times New Roman"/>
                          <w:b/>
                          <w:bCs/>
                          <w:sz w:val="48"/>
                          <w:szCs w:val="48"/>
                        </w:rPr>
                      </w:pPr>
                      <w:r>
                        <w:rPr>
                          <w:rFonts w:cs="ＭＳ 明朝" w:hint="eastAsia"/>
                          <w:b/>
                          <w:bCs/>
                          <w:sz w:val="48"/>
                          <w:szCs w:val="48"/>
                        </w:rPr>
                        <w:t>６</w:t>
                      </w:r>
                      <w:r w:rsidR="00CF7298" w:rsidRPr="0095691E">
                        <w:rPr>
                          <w:rFonts w:cs="ＭＳ 明朝" w:hint="eastAsia"/>
                          <w:b/>
                          <w:bCs/>
                          <w:sz w:val="48"/>
                          <w:szCs w:val="48"/>
                        </w:rPr>
                        <w:t>月</w:t>
                      </w:r>
                      <w:r>
                        <w:rPr>
                          <w:rFonts w:cs="ＭＳ 明朝" w:hint="eastAsia"/>
                          <w:b/>
                          <w:bCs/>
                          <w:sz w:val="48"/>
                          <w:szCs w:val="48"/>
                        </w:rPr>
                        <w:t>２</w:t>
                      </w:r>
                      <w:r w:rsidR="00AB0463">
                        <w:rPr>
                          <w:rFonts w:cs="ＭＳ 明朝" w:hint="eastAsia"/>
                          <w:b/>
                          <w:bCs/>
                          <w:sz w:val="48"/>
                          <w:szCs w:val="48"/>
                        </w:rPr>
                        <w:t>５</w:t>
                      </w:r>
                      <w:r w:rsidR="00CF7298" w:rsidRPr="0095691E">
                        <w:rPr>
                          <w:rFonts w:cs="ＭＳ 明朝" w:hint="eastAsia"/>
                          <w:b/>
                          <w:bCs/>
                          <w:sz w:val="48"/>
                          <w:szCs w:val="48"/>
                        </w:rPr>
                        <w:t>日（日）朝８時～</w:t>
                      </w:r>
                    </w:p>
                    <w:p w14:paraId="2616635B" w14:textId="59D08136" w:rsidR="00CF7298" w:rsidRPr="000F0075" w:rsidRDefault="00CF7298" w:rsidP="000F0075">
                      <w:pPr>
                        <w:ind w:firstLineChars="100" w:firstLine="240"/>
                        <w:rPr>
                          <w:rFonts w:cs="Times New Roman"/>
                          <w:sz w:val="24"/>
                          <w:szCs w:val="24"/>
                        </w:rPr>
                      </w:pPr>
                    </w:p>
                  </w:txbxContent>
                </v:textbox>
                <w10:wrap anchorx="margin"/>
              </v:shape>
            </w:pict>
          </mc:Fallback>
        </mc:AlternateContent>
      </w:r>
    </w:p>
    <w:p w14:paraId="09B8A63B" w14:textId="77777777" w:rsidR="00CF7298" w:rsidRPr="003872E0" w:rsidRDefault="00CF7298">
      <w:pPr>
        <w:rPr>
          <w:rFonts w:cs="Times New Roman"/>
          <w:sz w:val="24"/>
          <w:szCs w:val="24"/>
        </w:rPr>
      </w:pPr>
    </w:p>
    <w:p w14:paraId="0BCDE8B9" w14:textId="77777777" w:rsidR="00CF7298" w:rsidRPr="003872E0" w:rsidRDefault="00CF7298">
      <w:pPr>
        <w:rPr>
          <w:rFonts w:cs="Times New Roman"/>
          <w:sz w:val="24"/>
          <w:szCs w:val="24"/>
        </w:rPr>
      </w:pPr>
    </w:p>
    <w:p w14:paraId="4E999AEF" w14:textId="2AE9EAC1" w:rsidR="00CF7298" w:rsidRPr="003872E0" w:rsidRDefault="00EA06E1" w:rsidP="00EA06E1">
      <w:pPr>
        <w:ind w:firstLineChars="100" w:firstLine="240"/>
        <w:rPr>
          <w:rFonts w:cs="Times New Roman"/>
          <w:sz w:val="24"/>
          <w:szCs w:val="24"/>
        </w:rPr>
      </w:pPr>
      <w:r>
        <w:rPr>
          <w:rFonts w:cs="Times New Roman" w:hint="eastAsia"/>
          <w:sz w:val="24"/>
          <w:szCs w:val="24"/>
        </w:rPr>
        <w:t>今年は、新型コロナウィルス感染症が五類に落ち着いたこともあり、</w:t>
      </w:r>
      <w:r w:rsidR="00E24253">
        <w:rPr>
          <w:rFonts w:cs="Times New Roman" w:hint="eastAsia"/>
          <w:sz w:val="24"/>
          <w:szCs w:val="24"/>
        </w:rPr>
        <w:t>和田地区では</w:t>
      </w:r>
      <w:r w:rsidR="00BA136A">
        <w:rPr>
          <w:rFonts w:cs="Times New Roman" w:hint="eastAsia"/>
          <w:sz w:val="24"/>
          <w:szCs w:val="24"/>
        </w:rPr>
        <w:t>福井市総合</w:t>
      </w:r>
      <w:r w:rsidR="00C81947">
        <w:rPr>
          <w:rFonts w:cs="Times New Roman" w:hint="eastAsia"/>
          <w:sz w:val="24"/>
          <w:szCs w:val="24"/>
        </w:rPr>
        <w:t>防災</w:t>
      </w:r>
      <w:r w:rsidR="00BA136A">
        <w:rPr>
          <w:rFonts w:cs="Times New Roman" w:hint="eastAsia"/>
          <w:sz w:val="24"/>
          <w:szCs w:val="24"/>
        </w:rPr>
        <w:t>訓練</w:t>
      </w:r>
      <w:r>
        <w:rPr>
          <w:rFonts w:cs="Times New Roman" w:hint="eastAsia"/>
          <w:sz w:val="24"/>
          <w:szCs w:val="24"/>
        </w:rPr>
        <w:t>に併せて、下記により一斉にフラッグを使用した安否確認訓練を実施いたします。</w:t>
      </w:r>
    </w:p>
    <w:p w14:paraId="39E005F9" w14:textId="2F47362A" w:rsidR="00CF7298" w:rsidRDefault="00CF7298" w:rsidP="00C32400">
      <w:pPr>
        <w:rPr>
          <w:rFonts w:cs="Times New Roman"/>
          <w:sz w:val="24"/>
          <w:szCs w:val="24"/>
        </w:rPr>
      </w:pPr>
    </w:p>
    <w:p w14:paraId="730CD686" w14:textId="2913E4CC" w:rsidR="00540EB5" w:rsidRDefault="00EA06E1" w:rsidP="00132C7D">
      <w:pPr>
        <w:ind w:leftChars="800" w:left="1680" w:rightChars="-44" w:right="-92" w:firstLineChars="100" w:firstLine="210"/>
        <w:jc w:val="left"/>
        <w:rPr>
          <w:rFonts w:cs="ＭＳ 明朝"/>
          <w:b/>
          <w:bCs/>
          <w:sz w:val="24"/>
          <w:szCs w:val="24"/>
        </w:rPr>
      </w:pPr>
      <w:r>
        <w:rPr>
          <w:noProof/>
        </w:rPr>
        <mc:AlternateContent>
          <mc:Choice Requires="wps">
            <w:drawing>
              <wp:anchor distT="0" distB="0" distL="114300" distR="114300" simplePos="0" relativeHeight="251659264" behindDoc="0" locked="0" layoutInCell="1" allowOverlap="1" wp14:anchorId="112A538C" wp14:editId="604085A2">
                <wp:simplePos x="0" y="0"/>
                <wp:positionH relativeFrom="column">
                  <wp:posOffset>71120</wp:posOffset>
                </wp:positionH>
                <wp:positionV relativeFrom="paragraph">
                  <wp:posOffset>19685</wp:posOffset>
                </wp:positionV>
                <wp:extent cx="981075" cy="4381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38150"/>
                        </a:xfrm>
                        <a:prstGeom prst="rect">
                          <a:avLst/>
                        </a:prstGeom>
                        <a:solidFill>
                          <a:srgbClr val="FFFFFF"/>
                        </a:solidFill>
                        <a:ln w="9525">
                          <a:solidFill>
                            <a:srgbClr val="000000"/>
                          </a:solidFill>
                          <a:miter lim="800000"/>
                          <a:headEnd/>
                          <a:tailEnd/>
                        </a:ln>
                      </wps:spPr>
                      <wps:txbx>
                        <w:txbxContent>
                          <w:p w14:paraId="28D94A2B" w14:textId="77777777" w:rsidR="00CF7298" w:rsidRPr="00BF3E17" w:rsidRDefault="00CF7298">
                            <w:pPr>
                              <w:rPr>
                                <w:rFonts w:cs="Times New Roman"/>
                                <w:b/>
                                <w:bCs/>
                                <w:sz w:val="32"/>
                                <w:szCs w:val="32"/>
                              </w:rPr>
                            </w:pPr>
                            <w:r w:rsidRPr="00BF3E17">
                              <w:rPr>
                                <w:rFonts w:cs="ＭＳ 明朝" w:hint="eastAsia"/>
                                <w:b/>
                                <w:bCs/>
                                <w:sz w:val="32"/>
                                <w:szCs w:val="32"/>
                              </w:rPr>
                              <w:t xml:space="preserve">訓練想定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538C" id="_x0000_t202" coordsize="21600,21600" o:spt="202" path="m,l,21600r21600,l21600,xe">
                <v:stroke joinstyle="miter"/>
                <v:path gradientshapeok="t" o:connecttype="rect"/>
              </v:shapetype>
              <v:shape id="Text Box 3" o:spid="_x0000_s1028" type="#_x0000_t202" style="position:absolute;left:0;text-align:left;margin-left:5.6pt;margin-top:1.55pt;width:7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BXKwIAAFQEAAAOAAAAZHJzL2Uyb0RvYy54bWysVF1v2yAUfZ+0/4B4X+ykzepYcaouXaZJ&#10;3YfU7gdgjGM04DIgsbtf3wt2s6jbXqb5AQH3cjj3nIvX14NW5Cicl2AqOp/llAjDoZFmX9FvD7s3&#10;BSU+MNMwBUZU9FF4er15/Wrd21IsoAPVCEcQxPiytxXtQrBllnneCc38DKwwGGzBaRZw6fZZ41iP&#10;6Fplizx/m/XgGuuAC+9x93YM0k3Cb1vBw5e29SIQVVHkFtLo0ljHMdusWbl3zHaSTzTYP7DQTBq8&#10;9AR1ywIjByd/g9KSO/DQhhkHnUHbSi5SDVjNPH9RzX3HrEi1oDjenmTy/w+Wfz5+dUQ2FV1QYphG&#10;ix7EEMg7GMhFVKe3vsSke4tpYcBtdDlV6u0d8O+eGNh2zOzFjXPQd4I1yG4eT2ZnR0ccH0Hq/hM0&#10;eA07BEhAQ+t0lA7FIIiOLj2enIlUOG6uinl+taSEY+jyopgvk3MZK58PW+fDBwGaxElFHRqfwNnx&#10;zodIhpXPKfEuD0o2O6lUWrh9vVWOHBk2yS59if+LNGVIj0yWi+VY/18h8vT9CULLgN2upK5ocUpi&#10;ZVTtvWlSLwYm1ThHyspMMkblRg3DUA+TX5M7NTSPqKuDsbnxMeKkA/eTkh4bu6L+x4E5QYn6aNCb&#10;q8vFCpUMaVEUK9TbnQfqswAzHIEqGigZp9swvp2DdXLf4T1jLxi4QTdbmZSOto+cJvLYusmA6ZnF&#10;t3G+Tlm/fgabJwAAAP//AwBQSwMEFAAGAAgAAAAhAJvXUojeAAAABwEAAA8AAABkcnMvZG93bnJl&#10;di54bWxMjk1Lw0AURfeC/2F4ghuxk0RMa8ykiKC0q2IrBXfTzDMJzbwJ89Gm/fWdrnR5uZdzTzkf&#10;dc8OaF1nSEA6SYAh1UZ11Aj43nw8zoA5L0nJ3hAKOKGDeXV7U8pCmSN94WHtGxYh5AopoPV+KDh3&#10;dYtauokZkGL3a6yWPkbbcGXlMcJ1z7MkybmWHcWHVg743mK9XwctYL8MtQ7bH7tYhc3n8pwr/pC8&#10;CHF/N769AvM4+r8xXPWjOlTRaWcCKcf6mNMsLgU8pcCudf48BbYTMM1S4FXJ//tXFwAAAP//AwBQ&#10;SwECLQAUAAYACAAAACEAtoM4kv4AAADhAQAAEwAAAAAAAAAAAAAAAAAAAAAAW0NvbnRlbnRfVHlw&#10;ZXNdLnhtbFBLAQItABQABgAIAAAAIQA4/SH/1gAAAJQBAAALAAAAAAAAAAAAAAAAAC8BAABfcmVs&#10;cy8ucmVsc1BLAQItABQABgAIAAAAIQDueeBXKwIAAFQEAAAOAAAAAAAAAAAAAAAAAC4CAABkcnMv&#10;ZTJvRG9jLnhtbFBLAQItABQABgAIAAAAIQCb11KI3gAAAAcBAAAPAAAAAAAAAAAAAAAAAIUEAABk&#10;cnMvZG93bnJldi54bWxQSwUGAAAAAAQABADzAAAAkAUAAAAA&#10;">
                <v:textbox inset="5.85pt,.7pt,5.85pt,.7pt">
                  <w:txbxContent>
                    <w:p w14:paraId="28D94A2B" w14:textId="77777777" w:rsidR="00CF7298" w:rsidRPr="00BF3E17" w:rsidRDefault="00CF7298">
                      <w:pPr>
                        <w:rPr>
                          <w:rFonts w:cs="Times New Roman"/>
                          <w:b/>
                          <w:bCs/>
                          <w:sz w:val="32"/>
                          <w:szCs w:val="32"/>
                        </w:rPr>
                      </w:pPr>
                      <w:r w:rsidRPr="00BF3E17">
                        <w:rPr>
                          <w:rFonts w:cs="ＭＳ 明朝" w:hint="eastAsia"/>
                          <w:b/>
                          <w:bCs/>
                          <w:sz w:val="32"/>
                          <w:szCs w:val="32"/>
                        </w:rPr>
                        <w:t xml:space="preserve">訓練想定　　　　</w:t>
                      </w:r>
                    </w:p>
                  </w:txbxContent>
                </v:textbox>
              </v:shape>
            </w:pict>
          </mc:Fallback>
        </mc:AlternateContent>
      </w:r>
      <w:r w:rsidR="007132C5">
        <w:rPr>
          <w:rFonts w:cs="ＭＳ 明朝" w:hint="eastAsia"/>
          <w:b/>
          <w:bCs/>
          <w:sz w:val="24"/>
          <w:szCs w:val="24"/>
        </w:rPr>
        <w:t>令和</w:t>
      </w:r>
      <w:r>
        <w:rPr>
          <w:rFonts w:cs="ＭＳ 明朝" w:hint="eastAsia"/>
          <w:b/>
          <w:bCs/>
          <w:sz w:val="24"/>
          <w:szCs w:val="24"/>
        </w:rPr>
        <w:t>５</w:t>
      </w:r>
      <w:r w:rsidR="00CF7298" w:rsidRPr="0095691E">
        <w:rPr>
          <w:rFonts w:cs="ＭＳ 明朝" w:hint="eastAsia"/>
          <w:b/>
          <w:bCs/>
          <w:sz w:val="24"/>
          <w:szCs w:val="24"/>
        </w:rPr>
        <w:t>年</w:t>
      </w:r>
      <w:r w:rsidR="000F0075">
        <w:rPr>
          <w:rFonts w:cs="ＭＳ 明朝" w:hint="eastAsia"/>
          <w:b/>
          <w:bCs/>
          <w:sz w:val="24"/>
          <w:szCs w:val="24"/>
        </w:rPr>
        <w:t>６</w:t>
      </w:r>
      <w:r w:rsidR="00CF7298" w:rsidRPr="0095691E">
        <w:rPr>
          <w:rFonts w:cs="ＭＳ 明朝" w:hint="eastAsia"/>
          <w:b/>
          <w:bCs/>
          <w:sz w:val="24"/>
          <w:szCs w:val="24"/>
        </w:rPr>
        <w:t>月</w:t>
      </w:r>
      <w:r w:rsidR="000F0075">
        <w:rPr>
          <w:rFonts w:cs="ＭＳ 明朝" w:hint="eastAsia"/>
          <w:b/>
          <w:bCs/>
          <w:sz w:val="24"/>
          <w:szCs w:val="24"/>
        </w:rPr>
        <w:t>２</w:t>
      </w:r>
      <w:r>
        <w:rPr>
          <w:rFonts w:cs="ＭＳ 明朝" w:hint="eastAsia"/>
          <w:b/>
          <w:bCs/>
          <w:sz w:val="24"/>
          <w:szCs w:val="24"/>
        </w:rPr>
        <w:t>５</w:t>
      </w:r>
      <w:r w:rsidR="00CF7298" w:rsidRPr="0095691E">
        <w:rPr>
          <w:rFonts w:cs="ＭＳ 明朝" w:hint="eastAsia"/>
          <w:b/>
          <w:bCs/>
          <w:sz w:val="24"/>
          <w:szCs w:val="24"/>
        </w:rPr>
        <w:t>日朝７時</w:t>
      </w:r>
      <w:r w:rsidR="00CB0A5D">
        <w:rPr>
          <w:rFonts w:cs="ＭＳ 明朝" w:hint="eastAsia"/>
          <w:b/>
          <w:bCs/>
          <w:sz w:val="24"/>
          <w:szCs w:val="24"/>
        </w:rPr>
        <w:t>３０</w:t>
      </w:r>
      <w:r w:rsidR="00CF7298" w:rsidRPr="0095691E">
        <w:rPr>
          <w:rFonts w:cs="ＭＳ 明朝" w:hint="eastAsia"/>
          <w:b/>
          <w:bCs/>
          <w:sz w:val="24"/>
          <w:szCs w:val="24"/>
        </w:rPr>
        <w:t>分福井市</w:t>
      </w:r>
      <w:r w:rsidR="009B27DB">
        <w:rPr>
          <w:rFonts w:cs="ＭＳ 明朝" w:hint="eastAsia"/>
          <w:b/>
          <w:bCs/>
          <w:sz w:val="24"/>
          <w:szCs w:val="24"/>
        </w:rPr>
        <w:t>を</w:t>
      </w:r>
      <w:r w:rsidR="00540EB5">
        <w:rPr>
          <w:rFonts w:cs="ＭＳ 明朝" w:hint="eastAsia"/>
          <w:b/>
          <w:bCs/>
          <w:sz w:val="24"/>
          <w:szCs w:val="24"/>
        </w:rPr>
        <w:t>震源とする大規模地震が発生</w:t>
      </w:r>
      <w:r w:rsidR="00132C7D">
        <w:rPr>
          <w:rFonts w:cs="ＭＳ 明朝" w:hint="eastAsia"/>
          <w:b/>
          <w:bCs/>
          <w:sz w:val="24"/>
          <w:szCs w:val="24"/>
        </w:rPr>
        <w:t>し、</w:t>
      </w:r>
    </w:p>
    <w:p w14:paraId="359CA0B1" w14:textId="5EE8EE89" w:rsidR="00540EB5" w:rsidRPr="00540EB5" w:rsidRDefault="00CF7298" w:rsidP="00540EB5">
      <w:pPr>
        <w:ind w:leftChars="900" w:left="1890"/>
        <w:jc w:val="left"/>
        <w:rPr>
          <w:rFonts w:cs="Times New Roman"/>
          <w:b/>
          <w:bCs/>
          <w:sz w:val="24"/>
          <w:szCs w:val="24"/>
        </w:rPr>
      </w:pPr>
      <w:r w:rsidRPr="0095691E">
        <w:rPr>
          <w:rFonts w:cs="ＭＳ 明朝" w:hint="eastAsia"/>
          <w:b/>
          <w:bCs/>
          <w:sz w:val="24"/>
          <w:szCs w:val="24"/>
        </w:rPr>
        <w:t>市内各所では、火災が発生し死傷者が</w:t>
      </w:r>
      <w:r w:rsidR="00540EB5">
        <w:rPr>
          <w:rFonts w:cs="ＭＳ 明朝" w:hint="eastAsia"/>
          <w:b/>
          <w:bCs/>
          <w:sz w:val="24"/>
          <w:szCs w:val="24"/>
        </w:rPr>
        <w:t>続出している。和田地区においても、一部の</w:t>
      </w:r>
      <w:r w:rsidR="00540EB5" w:rsidRPr="0095691E">
        <w:rPr>
          <w:rFonts w:cs="ＭＳ 明朝" w:hint="eastAsia"/>
          <w:b/>
          <w:bCs/>
          <w:sz w:val="24"/>
          <w:szCs w:val="24"/>
        </w:rPr>
        <w:t>家屋が倒壊し、</w:t>
      </w:r>
      <w:r w:rsidR="00540EB5">
        <w:rPr>
          <w:rFonts w:cs="ＭＳ 明朝" w:hint="eastAsia"/>
          <w:b/>
          <w:bCs/>
          <w:sz w:val="24"/>
          <w:szCs w:val="24"/>
        </w:rPr>
        <w:t>火災も発生したため、初期行動として地区住民の安否確認をすることとなった。</w:t>
      </w:r>
    </w:p>
    <w:p w14:paraId="7B314629" w14:textId="4E989A2A" w:rsidR="00CF7298" w:rsidRPr="0095691E" w:rsidRDefault="00CF7298" w:rsidP="00540EB5">
      <w:pPr>
        <w:ind w:leftChars="800" w:left="1680" w:firstLineChars="100" w:firstLine="241"/>
        <w:jc w:val="left"/>
        <w:rPr>
          <w:rFonts w:cs="Times New Roman"/>
          <w:b/>
          <w:bCs/>
          <w:sz w:val="24"/>
          <w:szCs w:val="24"/>
        </w:rPr>
      </w:pPr>
      <w:r w:rsidRPr="0095691E">
        <w:rPr>
          <w:rFonts w:cs="ＭＳ 明朝" w:hint="eastAsia"/>
          <w:b/>
          <w:bCs/>
          <w:sz w:val="24"/>
          <w:szCs w:val="24"/>
        </w:rPr>
        <w:t xml:space="preserve">　　　　　　　　　　　　　　　　　　　　　　　　　　　　　　　　　　　　</w:t>
      </w:r>
    </w:p>
    <w:p w14:paraId="2C5D9832" w14:textId="796C80FE" w:rsidR="00CF7298" w:rsidRPr="003872E0" w:rsidRDefault="00CF7298" w:rsidP="007D2EBC">
      <w:pPr>
        <w:pStyle w:val="a5"/>
        <w:ind w:right="840" w:firstLineChars="1100" w:firstLine="2640"/>
        <w:jc w:val="both"/>
        <w:rPr>
          <w:rFonts w:cs="Times New Roman"/>
          <w:sz w:val="24"/>
          <w:szCs w:val="24"/>
        </w:rPr>
      </w:pPr>
      <w:r w:rsidRPr="003872E0">
        <w:rPr>
          <w:rFonts w:cs="ＭＳ 明朝" w:hint="eastAsia"/>
          <w:sz w:val="24"/>
          <w:szCs w:val="24"/>
        </w:rPr>
        <w:t xml:space="preserve">　　　</w:t>
      </w:r>
    </w:p>
    <w:p w14:paraId="1995A887" w14:textId="495A67FD" w:rsidR="002A573F" w:rsidRPr="00E24253" w:rsidRDefault="00661648" w:rsidP="00E24253">
      <w:pPr>
        <w:pStyle w:val="ad"/>
        <w:numPr>
          <w:ilvl w:val="0"/>
          <w:numId w:val="5"/>
        </w:numPr>
        <w:ind w:leftChars="0"/>
        <w:rPr>
          <w:rFonts w:cs="Times New Roman"/>
          <w:sz w:val="32"/>
          <w:szCs w:val="32"/>
        </w:rPr>
      </w:pPr>
      <w:r w:rsidRPr="00E24253">
        <w:rPr>
          <w:rFonts w:cs="ＭＳ 明朝" w:hint="eastAsia"/>
          <w:sz w:val="32"/>
          <w:szCs w:val="32"/>
        </w:rPr>
        <w:t>災害発生日時</w:t>
      </w:r>
      <w:r w:rsidR="00132C7D" w:rsidRPr="00E24253">
        <w:rPr>
          <w:rFonts w:cs="ＭＳ 明朝" w:hint="eastAsia"/>
          <w:sz w:val="32"/>
          <w:szCs w:val="32"/>
        </w:rPr>
        <w:t xml:space="preserve"> </w:t>
      </w:r>
      <w:r w:rsidR="000F0075" w:rsidRPr="00E24253">
        <w:rPr>
          <w:rFonts w:cs="ＭＳ 明朝" w:hint="eastAsia"/>
          <w:sz w:val="32"/>
          <w:szCs w:val="32"/>
        </w:rPr>
        <w:t>６</w:t>
      </w:r>
      <w:r w:rsidRPr="00E24253">
        <w:rPr>
          <w:rFonts w:cs="ＭＳ 明朝" w:hint="eastAsia"/>
          <w:bCs/>
          <w:sz w:val="32"/>
          <w:szCs w:val="32"/>
        </w:rPr>
        <w:t>月</w:t>
      </w:r>
      <w:r w:rsidR="000F0075" w:rsidRPr="00E24253">
        <w:rPr>
          <w:rFonts w:cs="ＭＳ 明朝" w:hint="eastAsia"/>
          <w:bCs/>
          <w:sz w:val="32"/>
          <w:szCs w:val="32"/>
        </w:rPr>
        <w:t>２</w:t>
      </w:r>
      <w:r w:rsidR="00EA06E1" w:rsidRPr="00E24253">
        <w:rPr>
          <w:rFonts w:cs="ＭＳ 明朝" w:hint="eastAsia"/>
          <w:bCs/>
          <w:sz w:val="32"/>
          <w:szCs w:val="32"/>
        </w:rPr>
        <w:t>５</w:t>
      </w:r>
      <w:r w:rsidRPr="00E24253">
        <w:rPr>
          <w:rFonts w:cs="ＭＳ 明朝" w:hint="eastAsia"/>
          <w:bCs/>
          <w:sz w:val="32"/>
          <w:szCs w:val="32"/>
        </w:rPr>
        <w:t>日</w:t>
      </w:r>
      <w:r w:rsidR="00EA06E1" w:rsidRPr="00E24253">
        <w:rPr>
          <w:rFonts w:cs="ＭＳ 明朝" w:hint="eastAsia"/>
          <w:sz w:val="32"/>
          <w:szCs w:val="32"/>
        </w:rPr>
        <w:t xml:space="preserve"> </w:t>
      </w:r>
      <w:r w:rsidR="00EA06E1" w:rsidRPr="00E24253">
        <w:rPr>
          <w:rFonts w:cs="ＭＳ 明朝" w:hint="eastAsia"/>
          <w:bCs/>
          <w:sz w:val="32"/>
          <w:szCs w:val="32"/>
        </w:rPr>
        <w:t>朝８時に鳴る</w:t>
      </w:r>
      <w:r w:rsidR="00EA06E1" w:rsidRPr="00E24253">
        <w:rPr>
          <w:rFonts w:cs="ＭＳ 明朝" w:hint="eastAsia"/>
          <w:sz w:val="32"/>
          <w:szCs w:val="32"/>
        </w:rPr>
        <w:t>サイレンに併せて、</w:t>
      </w:r>
      <w:r w:rsidR="0096202F" w:rsidRPr="00E24253">
        <w:rPr>
          <w:rFonts w:cs="Times New Roman" w:hint="eastAsia"/>
          <w:sz w:val="32"/>
          <w:szCs w:val="32"/>
        </w:rPr>
        <w:t>事前に</w:t>
      </w:r>
    </w:p>
    <w:p w14:paraId="6457C1C0" w14:textId="55CFA264" w:rsidR="00574D36" w:rsidRPr="004938B7" w:rsidRDefault="0096202F" w:rsidP="002A573F">
      <w:pPr>
        <w:ind w:leftChars="79" w:left="166"/>
        <w:rPr>
          <w:rFonts w:cs="Times New Roman"/>
          <w:sz w:val="32"/>
          <w:szCs w:val="32"/>
        </w:rPr>
      </w:pPr>
      <w:r w:rsidRPr="004938B7">
        <w:rPr>
          <w:rFonts w:cs="Times New Roman" w:hint="eastAsia"/>
          <w:sz w:val="32"/>
          <w:szCs w:val="32"/>
        </w:rPr>
        <w:t>お渡ししてある</w:t>
      </w:r>
      <w:r w:rsidR="00540EB5" w:rsidRPr="004938B7">
        <w:rPr>
          <w:rFonts w:cs="Times New Roman" w:hint="eastAsia"/>
          <w:sz w:val="32"/>
          <w:szCs w:val="32"/>
        </w:rPr>
        <w:t xml:space="preserve">　　</w:t>
      </w:r>
    </w:p>
    <w:p w14:paraId="6BA3A653" w14:textId="619B60C7" w:rsidR="00B74F06" w:rsidRPr="004938B7" w:rsidRDefault="0096202F" w:rsidP="00B74F06">
      <w:pPr>
        <w:ind w:left="360"/>
        <w:rPr>
          <w:rFonts w:cs="Times New Roman"/>
          <w:b/>
          <w:sz w:val="40"/>
          <w:szCs w:val="40"/>
        </w:rPr>
      </w:pPr>
      <w:r w:rsidRPr="004938B7">
        <w:rPr>
          <w:rFonts w:cs="Times New Roman" w:hint="eastAsia"/>
          <w:b/>
          <w:sz w:val="40"/>
          <w:szCs w:val="40"/>
        </w:rPr>
        <w:t>「無事ですフラッグ</w:t>
      </w:r>
      <w:r w:rsidR="00745424" w:rsidRPr="004938B7">
        <w:rPr>
          <w:rFonts w:cs="Times New Roman" w:hint="eastAsia"/>
          <w:b/>
          <w:sz w:val="40"/>
          <w:szCs w:val="40"/>
        </w:rPr>
        <w:t>・・・</w:t>
      </w:r>
      <w:r w:rsidR="00661648" w:rsidRPr="004938B7">
        <w:rPr>
          <w:rFonts w:cs="Times New Roman" w:hint="eastAsia"/>
          <w:b/>
          <w:sz w:val="40"/>
          <w:szCs w:val="40"/>
        </w:rPr>
        <w:t>青色</w:t>
      </w:r>
      <w:r w:rsidRPr="004938B7">
        <w:rPr>
          <w:rFonts w:cs="Times New Roman" w:hint="eastAsia"/>
          <w:b/>
          <w:sz w:val="40"/>
          <w:szCs w:val="40"/>
        </w:rPr>
        <w:t>」</w:t>
      </w:r>
      <w:r w:rsidR="00EA06E1" w:rsidRPr="004938B7">
        <w:rPr>
          <w:rFonts w:cs="Times New Roman" w:hint="eastAsia"/>
          <w:b/>
          <w:sz w:val="32"/>
          <w:szCs w:val="32"/>
        </w:rPr>
        <w:t>安全に避難します</w:t>
      </w:r>
    </w:p>
    <w:p w14:paraId="2C3D1E99" w14:textId="77777777" w:rsidR="00574D36" w:rsidRPr="004938B7" w:rsidRDefault="0096202F" w:rsidP="00574D36">
      <w:pPr>
        <w:ind w:left="360"/>
        <w:rPr>
          <w:rFonts w:cs="Times New Roman"/>
          <w:b/>
          <w:sz w:val="32"/>
          <w:szCs w:val="32"/>
        </w:rPr>
      </w:pPr>
      <w:r w:rsidRPr="004938B7">
        <w:rPr>
          <w:rFonts w:cs="Times New Roman" w:hint="eastAsia"/>
          <w:b/>
          <w:sz w:val="40"/>
          <w:szCs w:val="40"/>
        </w:rPr>
        <w:t>「助けてフラッグ</w:t>
      </w:r>
      <w:r w:rsidR="00745424" w:rsidRPr="004938B7">
        <w:rPr>
          <w:rFonts w:cs="Times New Roman" w:hint="eastAsia"/>
          <w:b/>
          <w:sz w:val="40"/>
          <w:szCs w:val="40"/>
        </w:rPr>
        <w:t>・・・</w:t>
      </w:r>
      <w:r w:rsidR="00661648" w:rsidRPr="004938B7">
        <w:rPr>
          <w:rFonts w:cs="Times New Roman" w:hint="eastAsia"/>
          <w:b/>
          <w:sz w:val="40"/>
          <w:szCs w:val="40"/>
        </w:rPr>
        <w:t>赤色</w:t>
      </w:r>
      <w:r w:rsidRPr="004938B7">
        <w:rPr>
          <w:rFonts w:cs="Times New Roman" w:hint="eastAsia"/>
          <w:b/>
          <w:sz w:val="40"/>
          <w:szCs w:val="40"/>
        </w:rPr>
        <w:t>」</w:t>
      </w:r>
      <w:r w:rsidR="00F014BC" w:rsidRPr="004938B7">
        <w:rPr>
          <w:rFonts w:cs="Times New Roman" w:hint="eastAsia"/>
          <w:b/>
          <w:sz w:val="32"/>
          <w:szCs w:val="32"/>
        </w:rPr>
        <w:t>助けの必要な人がいます</w:t>
      </w:r>
    </w:p>
    <w:p w14:paraId="3BB83602" w14:textId="202EA6AA" w:rsidR="00CF7298" w:rsidRPr="008A19B8" w:rsidRDefault="00B74F06" w:rsidP="004938B7">
      <w:pPr>
        <w:ind w:left="210"/>
        <w:rPr>
          <w:rFonts w:asciiTheme="minorEastAsia" w:eastAsiaTheme="minorEastAsia" w:hAnsiTheme="minorEastAsia" w:cs="Times New Roman"/>
          <w:b/>
          <w:sz w:val="36"/>
          <w:szCs w:val="36"/>
          <w:u w:val="wavyHeavy"/>
        </w:rPr>
      </w:pPr>
      <w:r w:rsidRPr="008A19B8">
        <w:rPr>
          <w:rFonts w:asciiTheme="minorEastAsia" w:eastAsiaTheme="minorEastAsia" w:hAnsiTheme="minorEastAsia" w:cs="Times New Roman" w:hint="eastAsia"/>
          <w:b/>
          <w:sz w:val="36"/>
          <w:szCs w:val="36"/>
          <w:u w:val="wavyHeavy"/>
        </w:rPr>
        <w:t>どちらかを玄関の見やすいところに</w:t>
      </w:r>
      <w:r w:rsidR="00745424" w:rsidRPr="008A19B8">
        <w:rPr>
          <w:rFonts w:asciiTheme="minorEastAsia" w:eastAsiaTheme="minorEastAsia" w:hAnsiTheme="minorEastAsia" w:cs="Times New Roman" w:hint="eastAsia"/>
          <w:b/>
          <w:sz w:val="36"/>
          <w:szCs w:val="36"/>
          <w:u w:val="wavyHeavy"/>
        </w:rPr>
        <w:t>8時までに</w:t>
      </w:r>
      <w:r w:rsidRPr="008A19B8">
        <w:rPr>
          <w:rFonts w:asciiTheme="minorEastAsia" w:eastAsiaTheme="minorEastAsia" w:hAnsiTheme="minorEastAsia" w:cs="Times New Roman" w:hint="eastAsia"/>
          <w:b/>
          <w:sz w:val="36"/>
          <w:szCs w:val="36"/>
          <w:u w:val="wavyHeavy"/>
        </w:rPr>
        <w:t>掲げて</w:t>
      </w:r>
      <w:r w:rsidR="008A19B8" w:rsidRPr="008A19B8">
        <w:rPr>
          <w:rFonts w:asciiTheme="minorEastAsia" w:eastAsiaTheme="minorEastAsia" w:hAnsiTheme="minorEastAsia" w:cs="Times New Roman" w:hint="eastAsia"/>
          <w:b/>
          <w:sz w:val="36"/>
          <w:szCs w:val="36"/>
          <w:u w:val="wavyHeavy"/>
        </w:rPr>
        <w:t>下さい</w:t>
      </w:r>
      <w:r w:rsidRPr="008A19B8">
        <w:rPr>
          <w:rFonts w:asciiTheme="minorEastAsia" w:eastAsiaTheme="minorEastAsia" w:hAnsiTheme="minorEastAsia" w:cs="Times New Roman" w:hint="eastAsia"/>
          <w:b/>
          <w:sz w:val="36"/>
          <w:szCs w:val="36"/>
          <w:u w:val="wavyHeavy"/>
        </w:rPr>
        <w:t>。</w:t>
      </w:r>
    </w:p>
    <w:p w14:paraId="3306BFA2" w14:textId="71F9275C" w:rsidR="004938B7" w:rsidRDefault="004938B7" w:rsidP="004938B7">
      <w:pPr>
        <w:ind w:left="210"/>
        <w:rPr>
          <w:rFonts w:cs="Times New Roman"/>
          <w:b/>
          <w:sz w:val="32"/>
          <w:szCs w:val="32"/>
          <w:u w:val="wavyHeavy"/>
        </w:rPr>
      </w:pPr>
      <w:r w:rsidRPr="008A19B8">
        <w:rPr>
          <w:rFonts w:cs="Times New Roman" w:hint="eastAsia"/>
          <w:b/>
          <w:sz w:val="32"/>
          <w:szCs w:val="32"/>
        </w:rPr>
        <w:t>その後、</w:t>
      </w:r>
      <w:r w:rsidRPr="008A19B8">
        <w:rPr>
          <w:rFonts w:cs="Times New Roman" w:hint="eastAsia"/>
          <w:b/>
          <w:sz w:val="32"/>
          <w:szCs w:val="32"/>
          <w:u w:val="wavyHeavy"/>
        </w:rPr>
        <w:t>一時避難所</w:t>
      </w:r>
      <w:r w:rsidRPr="008A19B8">
        <w:rPr>
          <w:rFonts w:cs="Times New Roman" w:hint="eastAsia"/>
          <w:b/>
          <w:sz w:val="32"/>
          <w:szCs w:val="32"/>
          <w:u w:val="wavyHeavy"/>
        </w:rPr>
        <w:t>(</w:t>
      </w:r>
      <w:r w:rsidRPr="008A19B8">
        <w:rPr>
          <w:rFonts w:cs="Times New Roman" w:hint="eastAsia"/>
          <w:b/>
          <w:sz w:val="32"/>
          <w:szCs w:val="32"/>
          <w:u w:val="wavyHeavy"/>
        </w:rPr>
        <w:t xml:space="preserve">　　　　</w:t>
      </w:r>
      <w:r w:rsidR="002A573F" w:rsidRPr="008A19B8">
        <w:rPr>
          <w:rFonts w:cs="Times New Roman" w:hint="eastAsia"/>
          <w:b/>
          <w:sz w:val="32"/>
          <w:szCs w:val="32"/>
          <w:u w:val="wavyHeavy"/>
        </w:rPr>
        <w:t xml:space="preserve">　</w:t>
      </w:r>
      <w:r w:rsidRPr="008A19B8">
        <w:rPr>
          <w:rFonts w:cs="Times New Roman" w:hint="eastAsia"/>
          <w:b/>
          <w:sz w:val="32"/>
          <w:szCs w:val="32"/>
          <w:u w:val="wavyHeavy"/>
        </w:rPr>
        <w:t xml:space="preserve">　　　</w:t>
      </w:r>
      <w:r w:rsidRPr="008A19B8">
        <w:rPr>
          <w:rFonts w:cs="Times New Roman" w:hint="eastAsia"/>
          <w:b/>
          <w:sz w:val="32"/>
          <w:szCs w:val="32"/>
          <w:u w:val="wavyHeavy"/>
        </w:rPr>
        <w:t>)</w:t>
      </w:r>
      <w:r w:rsidRPr="008A19B8">
        <w:rPr>
          <w:rFonts w:cs="Times New Roman" w:hint="eastAsia"/>
          <w:b/>
          <w:sz w:val="32"/>
          <w:szCs w:val="32"/>
          <w:u w:val="wavyHeavy"/>
        </w:rPr>
        <w:t>にすみやかにお集まり</w:t>
      </w:r>
      <w:r w:rsidR="002A573F" w:rsidRPr="008A19B8">
        <w:rPr>
          <w:rFonts w:cs="Times New Roman" w:hint="eastAsia"/>
          <w:b/>
          <w:sz w:val="32"/>
          <w:szCs w:val="32"/>
          <w:u w:val="wavyHeavy"/>
        </w:rPr>
        <w:t>下さい。</w:t>
      </w:r>
    </w:p>
    <w:p w14:paraId="7E67D740" w14:textId="49CE3FE3" w:rsidR="00E24253" w:rsidRPr="00370038" w:rsidRDefault="00062DCB" w:rsidP="00370038">
      <w:pPr>
        <w:ind w:leftChars="-1" w:left="-2" w:firstLine="1"/>
        <w:jc w:val="center"/>
        <w:rPr>
          <w:rFonts w:cs="Times New Roman"/>
          <w:b/>
          <w:sz w:val="28"/>
          <w:szCs w:val="28"/>
        </w:rPr>
      </w:pPr>
      <w:r w:rsidRPr="00370038">
        <w:rPr>
          <w:rFonts w:cs="Times New Roman" w:hint="eastAsia"/>
          <w:b/>
          <w:sz w:val="28"/>
          <w:szCs w:val="28"/>
        </w:rPr>
        <w:t>（一人でも多くの方が避難訓練に参加されるよう</w:t>
      </w:r>
      <w:r w:rsidR="00370038">
        <w:rPr>
          <w:rFonts w:cs="Times New Roman" w:hint="eastAsia"/>
          <w:b/>
          <w:sz w:val="28"/>
          <w:szCs w:val="28"/>
        </w:rPr>
        <w:t>お願い致します</w:t>
      </w:r>
      <w:r w:rsidRPr="00370038">
        <w:rPr>
          <w:rFonts w:cs="Times New Roman" w:hint="eastAsia"/>
          <w:b/>
          <w:sz w:val="28"/>
          <w:szCs w:val="28"/>
        </w:rPr>
        <w:t>）</w:t>
      </w:r>
      <w:bookmarkStart w:id="0" w:name="_GoBack"/>
      <w:bookmarkEnd w:id="0"/>
    </w:p>
    <w:p w14:paraId="12EBC819" w14:textId="2E449FB5" w:rsidR="004938B7" w:rsidRPr="00E24253" w:rsidRDefault="004938B7" w:rsidP="00E24253">
      <w:pPr>
        <w:pStyle w:val="ad"/>
        <w:numPr>
          <w:ilvl w:val="0"/>
          <w:numId w:val="3"/>
        </w:numPr>
        <w:ind w:leftChars="0"/>
        <w:rPr>
          <w:rFonts w:cs="Times New Roman"/>
          <w:sz w:val="32"/>
          <w:szCs w:val="32"/>
        </w:rPr>
      </w:pPr>
      <w:r w:rsidRPr="00E24253">
        <w:rPr>
          <w:rFonts w:cs="Times New Roman" w:hint="eastAsia"/>
          <w:sz w:val="32"/>
          <w:szCs w:val="32"/>
        </w:rPr>
        <w:t>フラッグをなくされた方は、和田公民館に取りに行って下さい。</w:t>
      </w:r>
    </w:p>
    <w:sectPr w:rsidR="004938B7" w:rsidRPr="00E24253" w:rsidSect="00E24253">
      <w:pgSz w:w="11906" w:h="16838"/>
      <w:pgMar w:top="1418"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85B9A" w14:textId="77777777" w:rsidR="00727471" w:rsidRDefault="00727471" w:rsidP="0095691E">
      <w:pPr>
        <w:rPr>
          <w:rFonts w:cs="Times New Roman"/>
        </w:rPr>
      </w:pPr>
      <w:r>
        <w:rPr>
          <w:rFonts w:cs="Times New Roman"/>
        </w:rPr>
        <w:separator/>
      </w:r>
    </w:p>
  </w:endnote>
  <w:endnote w:type="continuationSeparator" w:id="0">
    <w:p w14:paraId="317181DE" w14:textId="77777777" w:rsidR="00727471" w:rsidRDefault="00727471" w:rsidP="009569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FFB5" w14:textId="77777777" w:rsidR="00727471" w:rsidRDefault="00727471" w:rsidP="0095691E">
      <w:pPr>
        <w:rPr>
          <w:rFonts w:cs="Times New Roman"/>
        </w:rPr>
      </w:pPr>
      <w:r>
        <w:rPr>
          <w:rFonts w:cs="Times New Roman"/>
        </w:rPr>
        <w:separator/>
      </w:r>
    </w:p>
  </w:footnote>
  <w:footnote w:type="continuationSeparator" w:id="0">
    <w:p w14:paraId="116CBA08" w14:textId="77777777" w:rsidR="00727471" w:rsidRDefault="00727471" w:rsidP="0095691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F9E"/>
    <w:multiLevelType w:val="hybridMultilevel"/>
    <w:tmpl w:val="286E5CD4"/>
    <w:lvl w:ilvl="0" w:tplc="09043A8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F044D"/>
    <w:multiLevelType w:val="hybridMultilevel"/>
    <w:tmpl w:val="8F82F9D4"/>
    <w:lvl w:ilvl="0" w:tplc="8C2E35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5333A6"/>
    <w:multiLevelType w:val="hybridMultilevel"/>
    <w:tmpl w:val="8648F50A"/>
    <w:lvl w:ilvl="0" w:tplc="90B01E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D434C4"/>
    <w:multiLevelType w:val="hybridMultilevel"/>
    <w:tmpl w:val="967A5B86"/>
    <w:lvl w:ilvl="0" w:tplc="7EDE7E4C">
      <w:numFmt w:val="bullet"/>
      <w:lvlText w:val="※"/>
      <w:lvlJc w:val="left"/>
      <w:pPr>
        <w:ind w:left="316" w:hanging="360"/>
      </w:pPr>
      <w:rPr>
        <w:rFonts w:ascii="ＭＳ 明朝" w:eastAsia="ＭＳ 明朝" w:hAnsi="ＭＳ 明朝" w:cs="Times New Roman" w:hint="eastAsia"/>
        <w:sz w:val="36"/>
      </w:rPr>
    </w:lvl>
    <w:lvl w:ilvl="1" w:tplc="0409000B" w:tentative="1">
      <w:start w:val="1"/>
      <w:numFmt w:val="bullet"/>
      <w:lvlText w:val=""/>
      <w:lvlJc w:val="left"/>
      <w:pPr>
        <w:ind w:left="796" w:hanging="420"/>
      </w:pPr>
      <w:rPr>
        <w:rFonts w:ascii="Wingdings" w:hAnsi="Wingdings" w:hint="default"/>
      </w:rPr>
    </w:lvl>
    <w:lvl w:ilvl="2" w:tplc="0409000D" w:tentative="1">
      <w:start w:val="1"/>
      <w:numFmt w:val="bullet"/>
      <w:lvlText w:val=""/>
      <w:lvlJc w:val="left"/>
      <w:pPr>
        <w:ind w:left="1216" w:hanging="420"/>
      </w:pPr>
      <w:rPr>
        <w:rFonts w:ascii="Wingdings" w:hAnsi="Wingdings" w:hint="default"/>
      </w:rPr>
    </w:lvl>
    <w:lvl w:ilvl="3" w:tplc="04090001" w:tentative="1">
      <w:start w:val="1"/>
      <w:numFmt w:val="bullet"/>
      <w:lvlText w:val=""/>
      <w:lvlJc w:val="left"/>
      <w:pPr>
        <w:ind w:left="1636" w:hanging="420"/>
      </w:pPr>
      <w:rPr>
        <w:rFonts w:ascii="Wingdings" w:hAnsi="Wingdings" w:hint="default"/>
      </w:rPr>
    </w:lvl>
    <w:lvl w:ilvl="4" w:tplc="0409000B" w:tentative="1">
      <w:start w:val="1"/>
      <w:numFmt w:val="bullet"/>
      <w:lvlText w:val=""/>
      <w:lvlJc w:val="left"/>
      <w:pPr>
        <w:ind w:left="2056" w:hanging="420"/>
      </w:pPr>
      <w:rPr>
        <w:rFonts w:ascii="Wingdings" w:hAnsi="Wingdings" w:hint="default"/>
      </w:rPr>
    </w:lvl>
    <w:lvl w:ilvl="5" w:tplc="0409000D" w:tentative="1">
      <w:start w:val="1"/>
      <w:numFmt w:val="bullet"/>
      <w:lvlText w:val=""/>
      <w:lvlJc w:val="left"/>
      <w:pPr>
        <w:ind w:left="2476" w:hanging="420"/>
      </w:pPr>
      <w:rPr>
        <w:rFonts w:ascii="Wingdings" w:hAnsi="Wingdings" w:hint="default"/>
      </w:rPr>
    </w:lvl>
    <w:lvl w:ilvl="6" w:tplc="04090001" w:tentative="1">
      <w:start w:val="1"/>
      <w:numFmt w:val="bullet"/>
      <w:lvlText w:val=""/>
      <w:lvlJc w:val="left"/>
      <w:pPr>
        <w:ind w:left="2896" w:hanging="420"/>
      </w:pPr>
      <w:rPr>
        <w:rFonts w:ascii="Wingdings" w:hAnsi="Wingdings" w:hint="default"/>
      </w:rPr>
    </w:lvl>
    <w:lvl w:ilvl="7" w:tplc="0409000B" w:tentative="1">
      <w:start w:val="1"/>
      <w:numFmt w:val="bullet"/>
      <w:lvlText w:val=""/>
      <w:lvlJc w:val="left"/>
      <w:pPr>
        <w:ind w:left="3316" w:hanging="420"/>
      </w:pPr>
      <w:rPr>
        <w:rFonts w:ascii="Wingdings" w:hAnsi="Wingdings" w:hint="default"/>
      </w:rPr>
    </w:lvl>
    <w:lvl w:ilvl="8" w:tplc="0409000D" w:tentative="1">
      <w:start w:val="1"/>
      <w:numFmt w:val="bullet"/>
      <w:lvlText w:val=""/>
      <w:lvlJc w:val="left"/>
      <w:pPr>
        <w:ind w:left="3736" w:hanging="420"/>
      </w:pPr>
      <w:rPr>
        <w:rFonts w:ascii="Wingdings" w:hAnsi="Wingdings" w:hint="default"/>
      </w:rPr>
    </w:lvl>
  </w:abstractNum>
  <w:abstractNum w:abstractNumId="4" w15:restartNumberingAfterBreak="0">
    <w:nsid w:val="4E4A2F5C"/>
    <w:multiLevelType w:val="hybridMultilevel"/>
    <w:tmpl w:val="5780466A"/>
    <w:lvl w:ilvl="0" w:tplc="30EA0E9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44"/>
    <w:rsid w:val="00036BA0"/>
    <w:rsid w:val="00062DCB"/>
    <w:rsid w:val="000F0075"/>
    <w:rsid w:val="00132C7D"/>
    <w:rsid w:val="001772E3"/>
    <w:rsid w:val="0020202D"/>
    <w:rsid w:val="00216A54"/>
    <w:rsid w:val="002A573F"/>
    <w:rsid w:val="002B08B6"/>
    <w:rsid w:val="002E5D71"/>
    <w:rsid w:val="00305D95"/>
    <w:rsid w:val="0035126B"/>
    <w:rsid w:val="00370038"/>
    <w:rsid w:val="003872E0"/>
    <w:rsid w:val="00403C53"/>
    <w:rsid w:val="004938B7"/>
    <w:rsid w:val="004B5ADD"/>
    <w:rsid w:val="00507505"/>
    <w:rsid w:val="00540EB5"/>
    <w:rsid w:val="00574D36"/>
    <w:rsid w:val="00661648"/>
    <w:rsid w:val="006A30B4"/>
    <w:rsid w:val="006E5EB1"/>
    <w:rsid w:val="007132C5"/>
    <w:rsid w:val="00727471"/>
    <w:rsid w:val="00745424"/>
    <w:rsid w:val="0077773D"/>
    <w:rsid w:val="007D2EBC"/>
    <w:rsid w:val="007F7BD4"/>
    <w:rsid w:val="00870F5E"/>
    <w:rsid w:val="00886FA2"/>
    <w:rsid w:val="008A19B8"/>
    <w:rsid w:val="008E73EF"/>
    <w:rsid w:val="0095691E"/>
    <w:rsid w:val="0096202F"/>
    <w:rsid w:val="009A3C83"/>
    <w:rsid w:val="009B27DB"/>
    <w:rsid w:val="00A42BA0"/>
    <w:rsid w:val="00A52677"/>
    <w:rsid w:val="00AB0463"/>
    <w:rsid w:val="00AB2E44"/>
    <w:rsid w:val="00B365EA"/>
    <w:rsid w:val="00B74F06"/>
    <w:rsid w:val="00B910CD"/>
    <w:rsid w:val="00BA136A"/>
    <w:rsid w:val="00BA63DA"/>
    <w:rsid w:val="00BD1AAF"/>
    <w:rsid w:val="00BF3E17"/>
    <w:rsid w:val="00C32400"/>
    <w:rsid w:val="00C81947"/>
    <w:rsid w:val="00CB0A5D"/>
    <w:rsid w:val="00CC38A9"/>
    <w:rsid w:val="00CF042F"/>
    <w:rsid w:val="00CF7298"/>
    <w:rsid w:val="00DE2C06"/>
    <w:rsid w:val="00E24253"/>
    <w:rsid w:val="00E72783"/>
    <w:rsid w:val="00E80ADB"/>
    <w:rsid w:val="00E832D3"/>
    <w:rsid w:val="00EA06E1"/>
    <w:rsid w:val="00F014BC"/>
    <w:rsid w:val="00F50B37"/>
    <w:rsid w:val="00F670D7"/>
    <w:rsid w:val="00F76775"/>
    <w:rsid w:val="00FB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E1E557C"/>
  <w15:docId w15:val="{2CA60A80-B17B-4339-A148-E9888346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5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B2E44"/>
    <w:pPr>
      <w:jc w:val="center"/>
    </w:pPr>
  </w:style>
  <w:style w:type="character" w:customStyle="1" w:styleId="a4">
    <w:name w:val="記 (文字)"/>
    <w:basedOn w:val="a0"/>
    <w:link w:val="a3"/>
    <w:uiPriority w:val="99"/>
    <w:locked/>
    <w:rsid w:val="00AB2E44"/>
  </w:style>
  <w:style w:type="paragraph" w:styleId="a5">
    <w:name w:val="Closing"/>
    <w:basedOn w:val="a"/>
    <w:link w:val="a6"/>
    <w:uiPriority w:val="99"/>
    <w:rsid w:val="00AB2E44"/>
    <w:pPr>
      <w:jc w:val="right"/>
    </w:pPr>
  </w:style>
  <w:style w:type="character" w:customStyle="1" w:styleId="a6">
    <w:name w:val="結語 (文字)"/>
    <w:basedOn w:val="a0"/>
    <w:link w:val="a5"/>
    <w:uiPriority w:val="99"/>
    <w:locked/>
    <w:rsid w:val="00AB2E44"/>
  </w:style>
  <w:style w:type="paragraph" w:styleId="a7">
    <w:name w:val="Date"/>
    <w:basedOn w:val="a"/>
    <w:next w:val="a"/>
    <w:link w:val="a8"/>
    <w:uiPriority w:val="99"/>
    <w:semiHidden/>
    <w:rsid w:val="003872E0"/>
  </w:style>
  <w:style w:type="character" w:customStyle="1" w:styleId="a8">
    <w:name w:val="日付 (文字)"/>
    <w:basedOn w:val="a0"/>
    <w:link w:val="a7"/>
    <w:uiPriority w:val="99"/>
    <w:semiHidden/>
    <w:locked/>
    <w:rsid w:val="003872E0"/>
  </w:style>
  <w:style w:type="paragraph" w:styleId="a9">
    <w:name w:val="header"/>
    <w:basedOn w:val="a"/>
    <w:link w:val="aa"/>
    <w:uiPriority w:val="99"/>
    <w:semiHidden/>
    <w:rsid w:val="0095691E"/>
    <w:pPr>
      <w:tabs>
        <w:tab w:val="center" w:pos="4252"/>
        <w:tab w:val="right" w:pos="8504"/>
      </w:tabs>
      <w:snapToGrid w:val="0"/>
    </w:pPr>
  </w:style>
  <w:style w:type="character" w:customStyle="1" w:styleId="aa">
    <w:name w:val="ヘッダー (文字)"/>
    <w:basedOn w:val="a0"/>
    <w:link w:val="a9"/>
    <w:uiPriority w:val="99"/>
    <w:semiHidden/>
    <w:locked/>
    <w:rsid w:val="0095691E"/>
  </w:style>
  <w:style w:type="paragraph" w:styleId="ab">
    <w:name w:val="footer"/>
    <w:basedOn w:val="a"/>
    <w:link w:val="ac"/>
    <w:uiPriority w:val="99"/>
    <w:semiHidden/>
    <w:rsid w:val="0095691E"/>
    <w:pPr>
      <w:tabs>
        <w:tab w:val="center" w:pos="4252"/>
        <w:tab w:val="right" w:pos="8504"/>
      </w:tabs>
      <w:snapToGrid w:val="0"/>
    </w:pPr>
  </w:style>
  <w:style w:type="character" w:customStyle="1" w:styleId="ac">
    <w:name w:val="フッター (文字)"/>
    <w:basedOn w:val="a0"/>
    <w:link w:val="ab"/>
    <w:uiPriority w:val="99"/>
    <w:semiHidden/>
    <w:locked/>
    <w:rsid w:val="0095691E"/>
  </w:style>
  <w:style w:type="paragraph" w:styleId="ad">
    <w:name w:val="List Paragraph"/>
    <w:basedOn w:val="a"/>
    <w:uiPriority w:val="34"/>
    <w:qFormat/>
    <w:rsid w:val="00CB0A5D"/>
    <w:pPr>
      <w:ind w:leftChars="400" w:left="840"/>
    </w:pPr>
  </w:style>
  <w:style w:type="paragraph" w:styleId="ae">
    <w:name w:val="Balloon Text"/>
    <w:basedOn w:val="a"/>
    <w:link w:val="af"/>
    <w:uiPriority w:val="99"/>
    <w:semiHidden/>
    <w:unhideWhenUsed/>
    <w:rsid w:val="00CB0A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0A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歌門</dc:creator>
  <cp:keywords/>
  <dc:description/>
  <cp:lastModifiedBy>公民館</cp:lastModifiedBy>
  <cp:revision>6</cp:revision>
  <cp:lastPrinted>2023-05-30T01:44:00Z</cp:lastPrinted>
  <dcterms:created xsi:type="dcterms:W3CDTF">2023-05-24T06:41:00Z</dcterms:created>
  <dcterms:modified xsi:type="dcterms:W3CDTF">2023-05-30T02:25:00Z</dcterms:modified>
</cp:coreProperties>
</file>